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474" w:rsidRDefault="001C5474" w:rsidP="00481905">
      <w:pPr>
        <w:widowControl w:val="0"/>
        <w:autoSpaceDE w:val="0"/>
        <w:autoSpaceDN w:val="0"/>
        <w:adjustRightInd w:val="0"/>
        <w:spacing w:after="0" w:line="240" w:lineRule="auto"/>
        <w:ind w:left="4060"/>
        <w:rPr>
          <w:rFonts w:ascii="Book Antiqua" w:hAnsi="Book Antiqua" w:cs="Book Antiqua"/>
          <w:b/>
          <w:bCs/>
          <w:sz w:val="24"/>
          <w:szCs w:val="24"/>
        </w:rPr>
      </w:pPr>
    </w:p>
    <w:p w:rsidR="00481905" w:rsidRPr="00650881" w:rsidRDefault="002069E6" w:rsidP="00DD02FF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8"/>
          <w:tab w:val="center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50881">
        <w:rPr>
          <w:rFonts w:ascii="Times New Roman" w:hAnsi="Times New Roman" w:cs="Times New Roman"/>
          <w:b/>
          <w:bCs/>
          <w:sz w:val="40"/>
          <w:szCs w:val="40"/>
        </w:rPr>
        <w:t>Internship Survey</w:t>
      </w:r>
      <w:bookmarkStart w:id="0" w:name="_GoBack"/>
      <w:bookmarkEnd w:id="0"/>
    </w:p>
    <w:p w:rsidR="00481905" w:rsidRDefault="00481905" w:rsidP="0048190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434BFC" w:rsidRPr="00434BFC" w:rsidRDefault="00434BFC" w:rsidP="00434BFC">
      <w:pPr>
        <w:widowControl w:val="0"/>
        <w:overflowPunct w:val="0"/>
        <w:autoSpaceDE w:val="0"/>
        <w:autoSpaceDN w:val="0"/>
        <w:adjustRightInd w:val="0"/>
        <w:spacing w:after="0" w:line="270" w:lineRule="auto"/>
        <w:ind w:hanging="18"/>
        <w:jc w:val="center"/>
        <w:rPr>
          <w:rFonts w:ascii="Garamond" w:hAnsi="Garamond" w:cs="Garamond"/>
        </w:rPr>
      </w:pPr>
      <w:r w:rsidRPr="00434BFC">
        <w:rPr>
          <w:rFonts w:ascii="Garamond" w:hAnsi="Garamond" w:cs="Garamond"/>
          <w:b/>
          <w:bCs/>
        </w:rPr>
        <w:t>(</w:t>
      </w:r>
      <w:r w:rsidRPr="00DB621A">
        <w:rPr>
          <w:rFonts w:ascii="Times New Roman" w:hAnsi="Times New Roman" w:cs="Times New Roman"/>
          <w:bCs/>
        </w:rPr>
        <w:t>To be filled by the Graduating Students during the study program</w:t>
      </w:r>
      <w:r w:rsidRPr="00434BFC">
        <w:rPr>
          <w:rFonts w:ascii="Garamond" w:hAnsi="Garamond" w:cs="Garamond"/>
          <w:b/>
          <w:bCs/>
        </w:rPr>
        <w:t>)</w:t>
      </w:r>
    </w:p>
    <w:p w:rsidR="00434BFC" w:rsidRDefault="00434BFC" w:rsidP="00142CC4">
      <w:pPr>
        <w:widowControl w:val="0"/>
        <w:overflowPunct w:val="0"/>
        <w:autoSpaceDE w:val="0"/>
        <w:autoSpaceDN w:val="0"/>
        <w:adjustRightInd w:val="0"/>
        <w:spacing w:after="0" w:line="270" w:lineRule="auto"/>
        <w:ind w:hanging="18"/>
        <w:jc w:val="center"/>
        <w:rPr>
          <w:rFonts w:ascii="Garamond" w:hAnsi="Garamond" w:cs="Garamond"/>
        </w:rPr>
      </w:pPr>
    </w:p>
    <w:p w:rsidR="0033158D" w:rsidRDefault="006F5734" w:rsidP="00434BFC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3158D" w:rsidRDefault="0033158D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Name: ___________________________________________</w:t>
      </w:r>
    </w:p>
    <w:p w:rsidR="0033158D" w:rsidRDefault="0033158D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p w:rsidR="0033158D" w:rsidRDefault="00513CD8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Registration No.: </w:t>
      </w:r>
      <w:r w:rsidR="0033158D">
        <w:rPr>
          <w:rFonts w:ascii="Times New Roman" w:hAnsi="Times New Roman" w:cs="Times New Roman"/>
          <w:sz w:val="24"/>
          <w:szCs w:val="24"/>
        </w:rPr>
        <w:t xml:space="preserve">_________________________________________ </w:t>
      </w:r>
    </w:p>
    <w:p w:rsidR="00801CCA" w:rsidRDefault="00801CCA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p w:rsidR="00801CCA" w:rsidRDefault="00801CCA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 _____________________________________________</w:t>
      </w:r>
    </w:p>
    <w:p w:rsidR="00AE267E" w:rsidRDefault="00AE267E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p w:rsidR="00AE267E" w:rsidRDefault="00AE267E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No. &amp; Email: ______________________________________</w:t>
      </w:r>
    </w:p>
    <w:p w:rsidR="0033158D" w:rsidRDefault="0033158D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p w:rsidR="0033158D" w:rsidRDefault="0033158D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Organization/Company of internship: _________________________</w:t>
      </w:r>
    </w:p>
    <w:p w:rsidR="0033158D" w:rsidRDefault="0033158D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p w:rsidR="00DF6251" w:rsidRDefault="00DF6251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Duration of internship: ___________________________________</w:t>
      </w:r>
      <w:r w:rsidR="00B973D5">
        <w:rPr>
          <w:rFonts w:ascii="Times New Roman" w:hAnsi="Times New Roman" w:cs="Times New Roman"/>
          <w:sz w:val="24"/>
          <w:szCs w:val="24"/>
        </w:rPr>
        <w:t>_ (</w:t>
      </w:r>
      <w:r>
        <w:rPr>
          <w:rFonts w:ascii="Times New Roman" w:hAnsi="Times New Roman" w:cs="Times New Roman"/>
          <w:sz w:val="24"/>
          <w:szCs w:val="24"/>
        </w:rPr>
        <w:t>Weeks)</w:t>
      </w:r>
    </w:p>
    <w:p w:rsidR="00AE267E" w:rsidRDefault="00AE267E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p w:rsidR="00434BFC" w:rsidRDefault="00434BFC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purpose of internship survey is to collect your feedback to acknowledge the </w:t>
      </w:r>
      <w:r w:rsidR="00914739">
        <w:rPr>
          <w:rFonts w:ascii="Times New Roman" w:hAnsi="Times New Roman" w:cs="Times New Roman"/>
          <w:sz w:val="24"/>
          <w:szCs w:val="24"/>
        </w:rPr>
        <w:t>skills</w:t>
      </w:r>
      <w:r w:rsidR="00275CC5">
        <w:rPr>
          <w:rFonts w:ascii="Times New Roman" w:hAnsi="Times New Roman" w:cs="Times New Roman"/>
          <w:sz w:val="24"/>
          <w:szCs w:val="24"/>
        </w:rPr>
        <w:t xml:space="preserve"> and professional development during internship</w:t>
      </w:r>
      <w:r w:rsidR="00B61BA5">
        <w:rPr>
          <w:rFonts w:ascii="Times New Roman" w:hAnsi="Times New Roman" w:cs="Times New Roman"/>
          <w:sz w:val="24"/>
          <w:szCs w:val="24"/>
        </w:rPr>
        <w:t>. Please provide your view</w:t>
      </w:r>
      <w:r w:rsidR="00914739">
        <w:rPr>
          <w:rFonts w:ascii="Times New Roman" w:hAnsi="Times New Roman" w:cs="Times New Roman"/>
          <w:sz w:val="24"/>
          <w:szCs w:val="24"/>
        </w:rPr>
        <w:t xml:space="preserve"> on internship experience </w:t>
      </w:r>
      <w:r w:rsidR="001328F9">
        <w:rPr>
          <w:rFonts w:ascii="Times New Roman" w:hAnsi="Times New Roman" w:cs="Times New Roman"/>
          <w:sz w:val="24"/>
          <w:szCs w:val="24"/>
        </w:rPr>
        <w:t>by checking appropriate level in the following.</w:t>
      </w:r>
    </w:p>
    <w:p w:rsidR="00DF6251" w:rsidRDefault="00DF6251" w:rsidP="0033158D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55" w:type="dxa"/>
        <w:jc w:val="center"/>
        <w:tblInd w:w="-72" w:type="dxa"/>
        <w:tblLayout w:type="fixed"/>
        <w:tblLook w:val="04A0" w:firstRow="1" w:lastRow="0" w:firstColumn="1" w:lastColumn="0" w:noHBand="0" w:noVBand="1"/>
      </w:tblPr>
      <w:tblGrid>
        <w:gridCol w:w="1409"/>
        <w:gridCol w:w="990"/>
        <w:gridCol w:w="1260"/>
        <w:gridCol w:w="1170"/>
        <w:gridCol w:w="1980"/>
        <w:gridCol w:w="2446"/>
      </w:tblGrid>
      <w:tr w:rsidR="00E646AD" w:rsidTr="00054B61">
        <w:trPr>
          <w:trHeight w:val="307"/>
          <w:jc w:val="center"/>
        </w:trPr>
        <w:tc>
          <w:tcPr>
            <w:tcW w:w="1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46AD" w:rsidRPr="00816454" w:rsidRDefault="00E646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ind w:left="-154" w:firstLine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Legend: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E646AD" w:rsidRPr="0024073A" w:rsidRDefault="00E646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6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Poor</w:t>
            </w:r>
          </w:p>
        </w:tc>
        <w:tc>
          <w:tcPr>
            <w:tcW w:w="1260" w:type="dxa"/>
          </w:tcPr>
          <w:p w:rsidR="00E646AD" w:rsidRDefault="00E646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Fair</w:t>
            </w:r>
          </w:p>
        </w:tc>
        <w:tc>
          <w:tcPr>
            <w:tcW w:w="1170" w:type="dxa"/>
          </w:tcPr>
          <w:p w:rsidR="00E646AD" w:rsidRDefault="00E646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3:Good</w:t>
            </w:r>
          </w:p>
        </w:tc>
        <w:tc>
          <w:tcPr>
            <w:tcW w:w="1980" w:type="dxa"/>
          </w:tcPr>
          <w:p w:rsidR="00E646AD" w:rsidRDefault="00E646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 Very Good</w:t>
            </w:r>
          </w:p>
        </w:tc>
        <w:tc>
          <w:tcPr>
            <w:tcW w:w="2446" w:type="dxa"/>
          </w:tcPr>
          <w:p w:rsidR="00E646AD" w:rsidRDefault="00E646AD" w:rsidP="00054B61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5:Excellent </w:t>
            </w:r>
          </w:p>
        </w:tc>
      </w:tr>
    </w:tbl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5490"/>
        <w:gridCol w:w="720"/>
        <w:gridCol w:w="720"/>
        <w:gridCol w:w="540"/>
        <w:gridCol w:w="630"/>
        <w:gridCol w:w="540"/>
      </w:tblGrid>
      <w:tr w:rsidR="00E646AD" w:rsidTr="001E042B">
        <w:trPr>
          <w:trHeight w:val="283"/>
        </w:trPr>
        <w:tc>
          <w:tcPr>
            <w:tcW w:w="9270" w:type="dxa"/>
            <w:gridSpan w:val="7"/>
            <w:vAlign w:val="center"/>
          </w:tcPr>
          <w:p w:rsidR="00E646AD" w:rsidRDefault="00E646AD" w:rsidP="00E646AD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10BD">
              <w:rPr>
                <w:rFonts w:ascii="Times New Roman" w:hAnsi="Times New Roman" w:cs="Times New Roman"/>
                <w:sz w:val="24"/>
                <w:szCs w:val="24"/>
              </w:rPr>
              <w:t>The Internship exper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ience is effective in enhancing;</w:t>
            </w:r>
          </w:p>
        </w:tc>
      </w:tr>
      <w:tr w:rsidR="00481905" w:rsidTr="00721C20">
        <w:trPr>
          <w:trHeight w:val="283"/>
        </w:trPr>
        <w:tc>
          <w:tcPr>
            <w:tcW w:w="630" w:type="dxa"/>
            <w:vAlign w:val="center"/>
          </w:tcPr>
          <w:p w:rsidR="00481905" w:rsidRDefault="00DF6251" w:rsidP="005E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0" w:type="dxa"/>
            <w:vAlign w:val="center"/>
          </w:tcPr>
          <w:p w:rsidR="00481905" w:rsidRPr="00B410BD" w:rsidRDefault="00275CC5" w:rsidP="00B410BD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</w:t>
            </w:r>
            <w:r w:rsidR="00A9771C">
              <w:rPr>
                <w:rFonts w:ascii="Times New Roman" w:hAnsi="Times New Roman" w:cs="Times New Roman"/>
                <w:sz w:val="24"/>
                <w:szCs w:val="24"/>
              </w:rPr>
              <w:t>rofessional k</w:t>
            </w:r>
            <w:r w:rsidR="00DF6251" w:rsidRPr="00B410BD">
              <w:rPr>
                <w:rFonts w:ascii="Times New Roman" w:hAnsi="Times New Roman" w:cs="Times New Roman"/>
                <w:sz w:val="24"/>
                <w:szCs w:val="24"/>
              </w:rPr>
              <w:t>nowledge and skills</w:t>
            </w:r>
          </w:p>
        </w:tc>
        <w:tc>
          <w:tcPr>
            <w:tcW w:w="720" w:type="dxa"/>
            <w:vAlign w:val="center"/>
          </w:tcPr>
          <w:p w:rsidR="00481905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481905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481905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481905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481905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251" w:rsidTr="00721C20">
        <w:trPr>
          <w:trHeight w:val="372"/>
        </w:trPr>
        <w:tc>
          <w:tcPr>
            <w:tcW w:w="630" w:type="dxa"/>
            <w:vAlign w:val="center"/>
          </w:tcPr>
          <w:p w:rsidR="00DF6251" w:rsidRDefault="00DF6251" w:rsidP="005E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0" w:type="dxa"/>
            <w:vAlign w:val="center"/>
          </w:tcPr>
          <w:p w:rsidR="00DF6251" w:rsidRPr="00B410BD" w:rsidRDefault="00275CC5" w:rsidP="00B410BD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</w:t>
            </w:r>
            <w:r w:rsidR="00DF6251" w:rsidRPr="00B410BD">
              <w:rPr>
                <w:rFonts w:ascii="Times New Roman" w:hAnsi="Times New Roman" w:cs="Times New Roman"/>
                <w:sz w:val="24"/>
                <w:szCs w:val="24"/>
              </w:rPr>
              <w:t>bility to apply knowledge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251" w:rsidTr="00721C20">
        <w:trPr>
          <w:trHeight w:val="372"/>
        </w:trPr>
        <w:tc>
          <w:tcPr>
            <w:tcW w:w="630" w:type="dxa"/>
            <w:vAlign w:val="center"/>
          </w:tcPr>
          <w:p w:rsidR="00DF6251" w:rsidRDefault="005E3CB0" w:rsidP="005E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0" w:type="dxa"/>
            <w:vAlign w:val="center"/>
          </w:tcPr>
          <w:p w:rsidR="00DF6251" w:rsidRPr="00B410BD" w:rsidRDefault="00275CC5" w:rsidP="00275CC5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</w:t>
            </w:r>
            <w:r w:rsidR="00DF6251" w:rsidRPr="00B410BD">
              <w:rPr>
                <w:rFonts w:ascii="Times New Roman" w:hAnsi="Times New Roman" w:cs="Times New Roman"/>
                <w:sz w:val="24"/>
                <w:szCs w:val="24"/>
              </w:rPr>
              <w:t xml:space="preserve">apability to adjust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real world</w:t>
            </w:r>
            <w:r w:rsidR="00DF6251" w:rsidRPr="00B410BD">
              <w:rPr>
                <w:rFonts w:ascii="Times New Roman" w:hAnsi="Times New Roman" w:cs="Times New Roman"/>
                <w:sz w:val="24"/>
                <w:szCs w:val="24"/>
              </w:rPr>
              <w:t xml:space="preserve"> environment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251" w:rsidTr="00721C20">
        <w:trPr>
          <w:trHeight w:val="372"/>
        </w:trPr>
        <w:tc>
          <w:tcPr>
            <w:tcW w:w="630" w:type="dxa"/>
            <w:vAlign w:val="center"/>
          </w:tcPr>
          <w:p w:rsidR="00DF6251" w:rsidRDefault="005E3CB0" w:rsidP="005E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0" w:type="dxa"/>
            <w:vAlign w:val="center"/>
          </w:tcPr>
          <w:p w:rsidR="00DF6251" w:rsidRPr="00B410BD" w:rsidRDefault="00275CC5" w:rsidP="00B410BD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ability of self-learning.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251" w:rsidTr="00721C20">
        <w:trPr>
          <w:trHeight w:val="372"/>
        </w:trPr>
        <w:tc>
          <w:tcPr>
            <w:tcW w:w="630" w:type="dxa"/>
            <w:vAlign w:val="center"/>
          </w:tcPr>
          <w:p w:rsidR="00DF6251" w:rsidRDefault="005E3CB0" w:rsidP="005E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0" w:type="dxa"/>
            <w:vAlign w:val="center"/>
          </w:tcPr>
          <w:p w:rsidR="00DF6251" w:rsidRPr="00B410BD" w:rsidRDefault="00275CC5" w:rsidP="00B410BD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ability of project management.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251" w:rsidTr="00721C20">
        <w:trPr>
          <w:trHeight w:val="371"/>
        </w:trPr>
        <w:tc>
          <w:tcPr>
            <w:tcW w:w="630" w:type="dxa"/>
            <w:vAlign w:val="center"/>
          </w:tcPr>
          <w:p w:rsidR="00DF6251" w:rsidRDefault="00275CC5" w:rsidP="005E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0" w:type="dxa"/>
            <w:vAlign w:val="center"/>
          </w:tcPr>
          <w:p w:rsidR="00DF6251" w:rsidRPr="00B410BD" w:rsidRDefault="00E31D37" w:rsidP="00B410BD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10BD">
              <w:rPr>
                <w:rFonts w:ascii="Times New Roman" w:hAnsi="Times New Roman" w:cs="Times New Roman"/>
                <w:sz w:val="24"/>
                <w:szCs w:val="24"/>
              </w:rPr>
              <w:t>Punctuality and discipline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6251" w:rsidRPr="00C34E1B" w:rsidTr="00721C20">
        <w:trPr>
          <w:trHeight w:val="283"/>
        </w:trPr>
        <w:tc>
          <w:tcPr>
            <w:tcW w:w="630" w:type="dxa"/>
            <w:vAlign w:val="center"/>
          </w:tcPr>
          <w:p w:rsidR="00DF6251" w:rsidRPr="005E3CB0" w:rsidRDefault="00275CC5" w:rsidP="005E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0" w:type="dxa"/>
            <w:vAlign w:val="center"/>
          </w:tcPr>
          <w:p w:rsidR="00DF6251" w:rsidRPr="00B410BD" w:rsidRDefault="00E31D37" w:rsidP="00B410BD">
            <w:pPr>
              <w:widowControl w:val="0"/>
              <w:tabs>
                <w:tab w:val="left" w:pos="2580"/>
                <w:tab w:val="left" w:pos="3960"/>
                <w:tab w:val="left" w:pos="5360"/>
                <w:tab w:val="left" w:pos="6940"/>
              </w:tabs>
              <w:autoSpaceDE w:val="0"/>
              <w:autoSpaceDN w:val="0"/>
              <w:adjustRightInd w:val="0"/>
              <w:spacing w:after="0" w:line="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410BD">
              <w:rPr>
                <w:rFonts w:ascii="Times New Roman" w:hAnsi="Times New Roman" w:cs="Times New Roman"/>
                <w:sz w:val="24"/>
                <w:szCs w:val="24"/>
              </w:rPr>
              <w:t>Interpersonal skills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5E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" w:type="dxa"/>
            <w:vAlign w:val="center"/>
          </w:tcPr>
          <w:p w:rsidR="00DF6251" w:rsidRDefault="00DF6251" w:rsidP="00721C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81905" w:rsidRPr="00275CC5" w:rsidRDefault="004E511B" w:rsidP="00275CC5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Garamond" w:hAnsi="Garamond" w:cs="Garamond"/>
        </w:rPr>
      </w:pPr>
      <w:r w:rsidRPr="00C34E1B">
        <w:rPr>
          <w:rFonts w:ascii="Garamond" w:hAnsi="Garamond" w:cs="Garamond"/>
        </w:rPr>
        <w:t xml:space="preserve">            </w:t>
      </w:r>
    </w:p>
    <w:p w:rsidR="004D1A1D" w:rsidRDefault="004D1A1D" w:rsidP="004E511B">
      <w:pPr>
        <w:widowControl w:val="0"/>
        <w:autoSpaceDE w:val="0"/>
        <w:autoSpaceDN w:val="0"/>
        <w:adjustRightInd w:val="0"/>
        <w:spacing w:after="0" w:line="213" w:lineRule="exact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81905" w:rsidRPr="00DD02FF" w:rsidRDefault="00481905" w:rsidP="00DD02FF">
      <w:pPr>
        <w:widowControl w:val="0"/>
        <w:tabs>
          <w:tab w:val="left" w:pos="2580"/>
          <w:tab w:val="left" w:pos="3960"/>
          <w:tab w:val="left" w:pos="5360"/>
          <w:tab w:val="left" w:pos="6940"/>
        </w:tabs>
        <w:autoSpaceDE w:val="0"/>
        <w:autoSpaceDN w:val="0"/>
        <w:adjustRightInd w:val="0"/>
        <w:spacing w:after="0" w:line="1" w:lineRule="atLeast"/>
        <w:rPr>
          <w:rFonts w:ascii="Times New Roman" w:hAnsi="Times New Roman" w:cs="Times New Roman"/>
          <w:sz w:val="24"/>
          <w:szCs w:val="24"/>
        </w:rPr>
      </w:pPr>
      <w:r w:rsidRPr="00B410BD">
        <w:rPr>
          <w:rFonts w:ascii="Times New Roman" w:hAnsi="Times New Roman" w:cs="Times New Roman"/>
          <w:sz w:val="24"/>
          <w:szCs w:val="24"/>
        </w:rPr>
        <w:t xml:space="preserve">What are the best aspects of your </w:t>
      </w:r>
      <w:r w:rsidR="00962328" w:rsidRPr="00B410BD">
        <w:rPr>
          <w:rFonts w:ascii="Times New Roman" w:hAnsi="Times New Roman" w:cs="Times New Roman"/>
          <w:sz w:val="24"/>
          <w:szCs w:val="24"/>
        </w:rPr>
        <w:t>internship</w:t>
      </w:r>
      <w:r w:rsidR="005D55A0" w:rsidRPr="00B410BD">
        <w:rPr>
          <w:rFonts w:ascii="Times New Roman" w:hAnsi="Times New Roman" w:cs="Times New Roman"/>
          <w:sz w:val="24"/>
          <w:szCs w:val="24"/>
        </w:rPr>
        <w:t xml:space="preserve"> </w:t>
      </w:r>
      <w:r w:rsidRPr="00B410BD">
        <w:rPr>
          <w:rFonts w:ascii="Times New Roman" w:hAnsi="Times New Roman" w:cs="Times New Roman"/>
          <w:sz w:val="24"/>
          <w:szCs w:val="24"/>
        </w:rPr>
        <w:t xml:space="preserve">program? </w:t>
      </w:r>
    </w:p>
    <w:p w:rsidR="00481905" w:rsidRDefault="00481905" w:rsidP="00DD02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</w:t>
      </w:r>
      <w:r w:rsidR="00DD02FF">
        <w:rPr>
          <w:rFonts w:ascii="Garamond" w:hAnsi="Garamond" w:cs="Garamond"/>
        </w:rPr>
        <w:t>___</w:t>
      </w:r>
      <w:r>
        <w:rPr>
          <w:rFonts w:ascii="Garamond" w:hAnsi="Garamond" w:cs="Garamond"/>
        </w:rPr>
        <w:t>________</w:t>
      </w:r>
      <w:r w:rsidR="00DD02FF">
        <w:rPr>
          <w:rFonts w:ascii="Garamond" w:hAnsi="Garamond" w:cs="Garamond"/>
        </w:rPr>
        <w:t>_______________</w:t>
      </w:r>
      <w:r>
        <w:rPr>
          <w:rFonts w:ascii="Garamond" w:hAnsi="Garamond" w:cs="Garamond"/>
        </w:rPr>
        <w:t xml:space="preserve">__ </w:t>
      </w:r>
    </w:p>
    <w:p w:rsidR="00481905" w:rsidRDefault="00481905" w:rsidP="00DD02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</w:t>
      </w:r>
      <w:r w:rsidR="00DD02FF">
        <w:rPr>
          <w:rFonts w:ascii="Garamond" w:hAnsi="Garamond" w:cs="Garamond"/>
        </w:rPr>
        <w:t>___</w:t>
      </w:r>
      <w:r>
        <w:rPr>
          <w:rFonts w:ascii="Garamond" w:hAnsi="Garamond" w:cs="Garamond"/>
        </w:rPr>
        <w:t>___</w:t>
      </w:r>
      <w:r w:rsidR="00DD02FF">
        <w:rPr>
          <w:rFonts w:ascii="Garamond" w:hAnsi="Garamond" w:cs="Garamond"/>
        </w:rPr>
        <w:t>_______________</w:t>
      </w:r>
      <w:r>
        <w:rPr>
          <w:rFonts w:ascii="Garamond" w:hAnsi="Garamond" w:cs="Garamond"/>
        </w:rPr>
        <w:t xml:space="preserve"> </w:t>
      </w:r>
    </w:p>
    <w:p w:rsidR="00481905" w:rsidRDefault="00481905" w:rsidP="00DD02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</w:t>
      </w:r>
      <w:r w:rsidR="00DD02FF">
        <w:rPr>
          <w:rFonts w:ascii="Garamond" w:hAnsi="Garamond" w:cs="Garamond"/>
        </w:rPr>
        <w:t>_________________________________________________</w:t>
      </w:r>
    </w:p>
    <w:p w:rsidR="00275CC5" w:rsidRDefault="00275CC5" w:rsidP="00275C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</w:rPr>
      </w:pPr>
    </w:p>
    <w:p w:rsidR="00DD02FF" w:rsidRDefault="00275CC5" w:rsidP="00DD02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</w:rPr>
      </w:pPr>
      <w:r w:rsidRPr="00275CC5">
        <w:rPr>
          <w:rFonts w:ascii="Times New Roman" w:hAnsi="Times New Roman" w:cs="Times New Roman"/>
          <w:sz w:val="24"/>
          <w:szCs w:val="24"/>
        </w:rPr>
        <w:t>Any other comment</w:t>
      </w:r>
      <w:r w:rsidR="00DD02FF">
        <w:rPr>
          <w:rFonts w:ascii="Times New Roman" w:hAnsi="Times New Roman" w:cs="Times New Roman"/>
          <w:sz w:val="24"/>
          <w:szCs w:val="24"/>
        </w:rPr>
        <w:t xml:space="preserve"> (regarding improvement): </w:t>
      </w:r>
      <w:r w:rsidR="00DD02FF">
        <w:rPr>
          <w:rFonts w:ascii="Garamond" w:hAnsi="Garamond" w:cs="Garamond"/>
        </w:rPr>
        <w:t>___________________________________________</w:t>
      </w:r>
    </w:p>
    <w:p w:rsidR="00275CC5" w:rsidRDefault="00DD02FF" w:rsidP="00DD02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_____________________________________________________________________________________</w:t>
      </w:r>
    </w:p>
    <w:p w:rsidR="00DD02FF" w:rsidRDefault="00DD02FF" w:rsidP="00DD02FF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_____________________________________________________________________________________</w:t>
      </w:r>
    </w:p>
    <w:sectPr w:rsidR="00DD02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E3" w:rsidRDefault="00951CE3" w:rsidP="000869E5">
      <w:pPr>
        <w:spacing w:after="0" w:line="240" w:lineRule="auto"/>
      </w:pPr>
      <w:r>
        <w:separator/>
      </w:r>
    </w:p>
  </w:endnote>
  <w:endnote w:type="continuationSeparator" w:id="0">
    <w:p w:rsidR="00951CE3" w:rsidRDefault="00951CE3" w:rsidP="00086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E3" w:rsidRDefault="00951CE3" w:rsidP="000869E5">
      <w:pPr>
        <w:spacing w:after="0" w:line="240" w:lineRule="auto"/>
      </w:pPr>
      <w:r>
        <w:separator/>
      </w:r>
    </w:p>
  </w:footnote>
  <w:footnote w:type="continuationSeparator" w:id="0">
    <w:p w:rsidR="00951CE3" w:rsidRDefault="00951CE3" w:rsidP="00086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665" w:rsidRDefault="00951CE3">
    <w:pPr>
      <w:pStyle w:val="Header"/>
    </w:pPr>
    <w:r>
      <w:rPr>
        <w:noProof/>
      </w:rPr>
      <w:pict>
        <v:group id="_x0000_s2049" style="position:absolute;margin-left:-12.75pt;margin-top:-17.45pt;width:435pt;height:63pt;z-index:-251658240" coordorigin="1620,540" coordsize="8640,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620;top:540;width:1260;height:1260" wrapcoords="-100 0 -100 21499 21600 21499 21600 0 -100 0" o:allowoverlap="f">
            <v:imagedata r:id="rId1" o:title="final logo"/>
          </v:shape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1" type="#_x0000_t136" style="position:absolute;left:3060;top:540;width:7200;height:1080" wrapcoords="45 0 -45 1200 -90 7500 4905 9600 10620 9600 8325 14100 8460 21300 13230 21300 13185 14100 10620 9600 21240 9600 21330 4800 21105 4800 21240 2400 21060 1800 19485 0 45 0" fillcolor="black">
            <v:shadow color="#868686"/>
            <v:textpath style="font-family:&quot;Arial Black&quot;;font-size:24pt;v-text-kern:t" trim="t" fitpath="t" string="Swedish College of Engineering &amp; Technology, &#10;Wah Cantt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FA"/>
    <w:multiLevelType w:val="hybridMultilevel"/>
    <w:tmpl w:val="00006F30"/>
    <w:lvl w:ilvl="0" w:tplc="0000527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A41"/>
    <w:multiLevelType w:val="hybridMultilevel"/>
    <w:tmpl w:val="0000641B"/>
    <w:lvl w:ilvl="0" w:tplc="000015FD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D9F"/>
    <w:multiLevelType w:val="hybridMultilevel"/>
    <w:tmpl w:val="00007389"/>
    <w:lvl w:ilvl="0" w:tplc="0000388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95"/>
    <w:multiLevelType w:val="hybridMultilevel"/>
    <w:tmpl w:val="00007DAA"/>
    <w:lvl w:ilvl="0" w:tplc="00004F5B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C75"/>
    <w:multiLevelType w:val="hybridMultilevel"/>
    <w:tmpl w:val="00003106"/>
    <w:lvl w:ilvl="0" w:tplc="000000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ECA"/>
    <w:multiLevelType w:val="hybridMultilevel"/>
    <w:tmpl w:val="000042BE"/>
    <w:lvl w:ilvl="0" w:tplc="0000737D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568"/>
    <w:multiLevelType w:val="hybridMultilevel"/>
    <w:tmpl w:val="00007613"/>
    <w:lvl w:ilvl="0" w:tplc="00002F0B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57E"/>
    <w:multiLevelType w:val="hybridMultilevel"/>
    <w:tmpl w:val="00000A87"/>
    <w:lvl w:ilvl="0" w:tplc="000054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3DB"/>
    <w:multiLevelType w:val="hybridMultilevel"/>
    <w:tmpl w:val="000057C2"/>
    <w:lvl w:ilvl="0" w:tplc="0000124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4BE"/>
    <w:multiLevelType w:val="hybridMultilevel"/>
    <w:tmpl w:val="00005882"/>
    <w:lvl w:ilvl="0" w:tplc="000066B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841"/>
    <w:multiLevelType w:val="hybridMultilevel"/>
    <w:tmpl w:val="00005D2B"/>
    <w:lvl w:ilvl="0" w:tplc="0000638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8E6"/>
    <w:multiLevelType w:val="hybridMultilevel"/>
    <w:tmpl w:val="00001BFC"/>
    <w:lvl w:ilvl="0" w:tplc="000013F5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A70"/>
    <w:multiLevelType w:val="hybridMultilevel"/>
    <w:tmpl w:val="00000AF0"/>
    <w:lvl w:ilvl="0" w:tplc="000046A7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4A0"/>
    <w:multiLevelType w:val="hybridMultilevel"/>
    <w:tmpl w:val="000049D0"/>
    <w:lvl w:ilvl="0" w:tplc="0000123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6D73"/>
    <w:multiLevelType w:val="hybridMultilevel"/>
    <w:tmpl w:val="0000084D"/>
    <w:lvl w:ilvl="0" w:tplc="000067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954"/>
    <w:multiLevelType w:val="hybridMultilevel"/>
    <w:tmpl w:val="00000786"/>
    <w:lvl w:ilvl="0" w:tplc="0000233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CB8"/>
    <w:multiLevelType w:val="hybridMultilevel"/>
    <w:tmpl w:val="0000634F"/>
    <w:lvl w:ilvl="0" w:tplc="00006F6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D4C2481"/>
    <w:multiLevelType w:val="hybridMultilevel"/>
    <w:tmpl w:val="2F5C66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420DBD"/>
    <w:multiLevelType w:val="hybridMultilevel"/>
    <w:tmpl w:val="0E98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16DF7"/>
    <w:multiLevelType w:val="hybridMultilevel"/>
    <w:tmpl w:val="8ED2B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4"/>
  </w:num>
  <w:num w:numId="5">
    <w:abstractNumId w:val="9"/>
  </w:num>
  <w:num w:numId="6">
    <w:abstractNumId w:val="8"/>
  </w:num>
  <w:num w:numId="7">
    <w:abstractNumId w:val="10"/>
  </w:num>
  <w:num w:numId="8">
    <w:abstractNumId w:val="0"/>
  </w:num>
  <w:num w:numId="9">
    <w:abstractNumId w:val="12"/>
  </w:num>
  <w:num w:numId="10">
    <w:abstractNumId w:val="15"/>
  </w:num>
  <w:num w:numId="11">
    <w:abstractNumId w:val="3"/>
  </w:num>
  <w:num w:numId="12">
    <w:abstractNumId w:val="6"/>
  </w:num>
  <w:num w:numId="13">
    <w:abstractNumId w:val="11"/>
  </w:num>
  <w:num w:numId="14">
    <w:abstractNumId w:val="5"/>
  </w:num>
  <w:num w:numId="15">
    <w:abstractNumId w:val="2"/>
  </w:num>
  <w:num w:numId="16">
    <w:abstractNumId w:val="1"/>
  </w:num>
  <w:num w:numId="17">
    <w:abstractNumId w:val="16"/>
  </w:num>
  <w:num w:numId="18">
    <w:abstractNumId w:val="1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905"/>
    <w:rsid w:val="000409E7"/>
    <w:rsid w:val="00047382"/>
    <w:rsid w:val="00060FE2"/>
    <w:rsid w:val="000869E5"/>
    <w:rsid w:val="00091E90"/>
    <w:rsid w:val="000E4A6D"/>
    <w:rsid w:val="001328F9"/>
    <w:rsid w:val="00142CC4"/>
    <w:rsid w:val="001C5474"/>
    <w:rsid w:val="001E0997"/>
    <w:rsid w:val="002069E6"/>
    <w:rsid w:val="002353AD"/>
    <w:rsid w:val="002358D7"/>
    <w:rsid w:val="0024073A"/>
    <w:rsid w:val="00272DC5"/>
    <w:rsid w:val="00275CC5"/>
    <w:rsid w:val="00283D1E"/>
    <w:rsid w:val="002904E1"/>
    <w:rsid w:val="002C4B28"/>
    <w:rsid w:val="0033158D"/>
    <w:rsid w:val="00350437"/>
    <w:rsid w:val="003667E4"/>
    <w:rsid w:val="003A22D9"/>
    <w:rsid w:val="00434BFC"/>
    <w:rsid w:val="004721E9"/>
    <w:rsid w:val="00481905"/>
    <w:rsid w:val="00487B51"/>
    <w:rsid w:val="004D1A1D"/>
    <w:rsid w:val="004E511B"/>
    <w:rsid w:val="004E6D4E"/>
    <w:rsid w:val="00513CD8"/>
    <w:rsid w:val="00561A98"/>
    <w:rsid w:val="005654ED"/>
    <w:rsid w:val="005D55A0"/>
    <w:rsid w:val="005E3CB0"/>
    <w:rsid w:val="0060781E"/>
    <w:rsid w:val="00650881"/>
    <w:rsid w:val="006D5C58"/>
    <w:rsid w:val="006E4ED0"/>
    <w:rsid w:val="006E7170"/>
    <w:rsid w:val="006F5734"/>
    <w:rsid w:val="00721C20"/>
    <w:rsid w:val="007F7A29"/>
    <w:rsid w:val="00801CCA"/>
    <w:rsid w:val="0084228F"/>
    <w:rsid w:val="008B0174"/>
    <w:rsid w:val="008C12B5"/>
    <w:rsid w:val="00914739"/>
    <w:rsid w:val="00951CE3"/>
    <w:rsid w:val="00962328"/>
    <w:rsid w:val="009C0927"/>
    <w:rsid w:val="00A73F5C"/>
    <w:rsid w:val="00A74BA8"/>
    <w:rsid w:val="00A9771C"/>
    <w:rsid w:val="00AD63A8"/>
    <w:rsid w:val="00AE267E"/>
    <w:rsid w:val="00B410BD"/>
    <w:rsid w:val="00B51D1D"/>
    <w:rsid w:val="00B51D6A"/>
    <w:rsid w:val="00B61BA5"/>
    <w:rsid w:val="00B973D5"/>
    <w:rsid w:val="00BC13B8"/>
    <w:rsid w:val="00BE7858"/>
    <w:rsid w:val="00C27DA2"/>
    <w:rsid w:val="00C34E1B"/>
    <w:rsid w:val="00C41683"/>
    <w:rsid w:val="00C42665"/>
    <w:rsid w:val="00C53743"/>
    <w:rsid w:val="00C87DE8"/>
    <w:rsid w:val="00CD49C8"/>
    <w:rsid w:val="00D03214"/>
    <w:rsid w:val="00D5272E"/>
    <w:rsid w:val="00DB621A"/>
    <w:rsid w:val="00DD02FF"/>
    <w:rsid w:val="00DF6251"/>
    <w:rsid w:val="00E31D37"/>
    <w:rsid w:val="00E47587"/>
    <w:rsid w:val="00E646AD"/>
    <w:rsid w:val="00E71D49"/>
    <w:rsid w:val="00EE2BFC"/>
    <w:rsid w:val="00F15294"/>
    <w:rsid w:val="00F36010"/>
    <w:rsid w:val="00F363AE"/>
    <w:rsid w:val="00FD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8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E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42CC4"/>
    <w:pPr>
      <w:ind w:left="720"/>
      <w:contextualSpacing/>
    </w:pPr>
  </w:style>
  <w:style w:type="table" w:styleId="TableGrid">
    <w:name w:val="Table Grid"/>
    <w:basedOn w:val="TableNormal"/>
    <w:uiPriority w:val="59"/>
    <w:rsid w:val="0024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90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9E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86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9E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142CC4"/>
    <w:pPr>
      <w:ind w:left="720"/>
      <w:contextualSpacing/>
    </w:pPr>
  </w:style>
  <w:style w:type="table" w:styleId="TableGrid">
    <w:name w:val="Table Grid"/>
    <w:basedOn w:val="TableNormal"/>
    <w:uiPriority w:val="59"/>
    <w:rsid w:val="00240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 Room-2</dc:creator>
  <cp:lastModifiedBy>Qc</cp:lastModifiedBy>
  <cp:revision>5</cp:revision>
  <cp:lastPrinted>2016-03-31T05:37:00Z</cp:lastPrinted>
  <dcterms:created xsi:type="dcterms:W3CDTF">2017-12-19T09:57:00Z</dcterms:created>
  <dcterms:modified xsi:type="dcterms:W3CDTF">2017-12-19T10:07:00Z</dcterms:modified>
</cp:coreProperties>
</file>